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D3F4F" w14:textId="5ED48FD4" w:rsidR="00337F9C" w:rsidRPr="00337F9C" w:rsidRDefault="00337F9C" w:rsidP="00337F9C">
      <w:pPr>
        <w:pStyle w:val="NormalWeb"/>
        <w:shd w:val="clear" w:color="auto" w:fill="FCFCFC"/>
        <w:spacing w:before="0" w:beforeAutospacing="0" w:after="0" w:afterAutospacing="0"/>
        <w:jc w:val="center"/>
        <w:rPr>
          <w:b/>
          <w:color w:val="000000"/>
          <w:sz w:val="28"/>
          <w:szCs w:val="28"/>
        </w:rPr>
      </w:pPr>
      <w:r w:rsidRPr="00337F9C">
        <w:rPr>
          <w:b/>
          <w:color w:val="000000"/>
          <w:sz w:val="28"/>
          <w:szCs w:val="28"/>
        </w:rPr>
        <w:t>Instructions: Getting Started with TinkerCad</w:t>
      </w:r>
      <w:r w:rsidR="00FF7CD0">
        <w:rPr>
          <w:b/>
          <w:color w:val="000000"/>
          <w:sz w:val="28"/>
          <w:szCs w:val="28"/>
        </w:rPr>
        <w:t xml:space="preserve"> Software for 3D Printing</w:t>
      </w:r>
    </w:p>
    <w:p w14:paraId="453276FE" w14:textId="77777777" w:rsidR="00337F9C" w:rsidRDefault="00337F9C" w:rsidP="00337F9C">
      <w:pPr>
        <w:pStyle w:val="NormalWeb"/>
        <w:shd w:val="clear" w:color="auto" w:fill="FCFCFC"/>
        <w:spacing w:before="0" w:beforeAutospacing="0" w:after="0" w:afterAutospacing="0"/>
        <w:rPr>
          <w:color w:val="000000"/>
        </w:rPr>
      </w:pPr>
    </w:p>
    <w:p w14:paraId="3C0BB814" w14:textId="736EF876" w:rsidR="00DE41DF" w:rsidRPr="00337F9C" w:rsidRDefault="00DE41DF" w:rsidP="00337F9C">
      <w:pPr>
        <w:pStyle w:val="NormalWeb"/>
        <w:shd w:val="clear" w:color="auto" w:fill="FCFCFC"/>
        <w:spacing w:before="0" w:beforeAutospacing="0" w:after="0" w:afterAutospacing="0"/>
        <w:rPr>
          <w:color w:val="000000"/>
        </w:rPr>
      </w:pPr>
      <w:r w:rsidRPr="00337F9C">
        <w:rPr>
          <w:color w:val="000000"/>
        </w:rPr>
        <w:t xml:space="preserve">Students, to get started with 3D printing, you will need to learn how to use a software program called TinkerCad. TinkerCad allows you to design 3D objects. When you are finished creating a 3D design, you export the design as a specific type of file </w:t>
      </w:r>
      <w:r w:rsidR="00FF7CD0">
        <w:rPr>
          <w:color w:val="000000"/>
        </w:rPr>
        <w:t>that a 3D printer can read--an</w:t>
      </w:r>
      <w:r w:rsidRPr="00337F9C">
        <w:rPr>
          <w:color w:val="000000"/>
        </w:rPr>
        <w:t xml:space="preserve"> .</w:t>
      </w:r>
      <w:r w:rsidR="008727BD">
        <w:rPr>
          <w:color w:val="000000"/>
        </w:rPr>
        <w:t>STL</w:t>
      </w:r>
      <w:r w:rsidRPr="00337F9C">
        <w:rPr>
          <w:color w:val="000000"/>
        </w:rPr>
        <w:t xml:space="preserve"> file. </w:t>
      </w:r>
      <w:r w:rsidR="00FF7CD0">
        <w:rPr>
          <w:color w:val="000000"/>
        </w:rPr>
        <w:t>We</w:t>
      </w:r>
      <w:r w:rsidRPr="00337F9C">
        <w:rPr>
          <w:color w:val="000000"/>
        </w:rPr>
        <w:t xml:space="preserve"> then use a different piece of software on one of the laptops (Cura) to send your .</w:t>
      </w:r>
      <w:r w:rsidR="000409CE">
        <w:rPr>
          <w:color w:val="000000"/>
        </w:rPr>
        <w:t>STL</w:t>
      </w:r>
      <w:r w:rsidRPr="00337F9C">
        <w:rPr>
          <w:color w:val="000000"/>
        </w:rPr>
        <w:t xml:space="preserve"> file to the 3D printer and start your 3D print.</w:t>
      </w:r>
    </w:p>
    <w:p w14:paraId="28A1ADE2" w14:textId="77777777" w:rsidR="00337F9C" w:rsidRDefault="00337F9C" w:rsidP="00337F9C">
      <w:pPr>
        <w:pStyle w:val="NormalWeb"/>
        <w:shd w:val="clear" w:color="auto" w:fill="FCFCFC"/>
        <w:spacing w:before="0" w:beforeAutospacing="0" w:after="0" w:afterAutospacing="0"/>
        <w:rPr>
          <w:color w:val="000000"/>
        </w:rPr>
      </w:pPr>
    </w:p>
    <w:p w14:paraId="5D98900A" w14:textId="3F47CF83" w:rsidR="00DE41DF" w:rsidRPr="00337F9C" w:rsidRDefault="00DE41DF" w:rsidP="00337F9C">
      <w:pPr>
        <w:pStyle w:val="NormalWeb"/>
        <w:shd w:val="clear" w:color="auto" w:fill="FCFCFC"/>
        <w:spacing w:before="0" w:beforeAutospacing="0" w:after="0" w:afterAutospacing="0"/>
        <w:rPr>
          <w:color w:val="000000"/>
        </w:rPr>
      </w:pPr>
      <w:r w:rsidRPr="00337F9C">
        <w:rPr>
          <w:b/>
          <w:color w:val="000000"/>
        </w:rPr>
        <w:t>Sign Up for Account:</w:t>
      </w:r>
      <w:r w:rsidRPr="00337F9C">
        <w:rPr>
          <w:color w:val="000000"/>
        </w:rPr>
        <w:t xml:space="preserve"> </w:t>
      </w:r>
      <w:r w:rsidR="000409CE">
        <w:rPr>
          <w:color w:val="000000"/>
        </w:rPr>
        <w:t>Your first</w:t>
      </w:r>
      <w:r w:rsidRPr="00337F9C">
        <w:rPr>
          <w:color w:val="000000"/>
        </w:rPr>
        <w:t xml:space="preserve"> goal </w:t>
      </w:r>
      <w:r w:rsidR="000409CE">
        <w:rPr>
          <w:color w:val="000000"/>
        </w:rPr>
        <w:t>should be</w:t>
      </w:r>
      <w:r w:rsidRPr="00337F9C">
        <w:rPr>
          <w:color w:val="000000"/>
        </w:rPr>
        <w:t xml:space="preserve"> to learn how to use TinkerCad. To get started, go to </w:t>
      </w:r>
      <w:hyperlink r:id="rId4" w:tgtFrame="_blank" w:history="1">
        <w:r w:rsidRPr="000409CE">
          <w:rPr>
            <w:rStyle w:val="Hyperlink"/>
            <w:color w:val="4472C4" w:themeColor="accent1"/>
          </w:rPr>
          <w:t>http://tinkercad.com</w:t>
        </w:r>
      </w:hyperlink>
      <w:r w:rsidRPr="00337F9C">
        <w:rPr>
          <w:color w:val="000000"/>
        </w:rPr>
        <w:t xml:space="preserve"> and </w:t>
      </w:r>
      <w:r w:rsidR="005B57C9">
        <w:rPr>
          <w:color w:val="000000"/>
        </w:rPr>
        <w:t xml:space="preserve">click “Login” to </w:t>
      </w:r>
      <w:r w:rsidRPr="00337F9C">
        <w:rPr>
          <w:color w:val="000000"/>
        </w:rPr>
        <w:t xml:space="preserve">sign up for a free </w:t>
      </w:r>
      <w:r w:rsidR="00710E2D">
        <w:rPr>
          <w:color w:val="000000"/>
        </w:rPr>
        <w:t xml:space="preserve">Autodesk </w:t>
      </w:r>
      <w:r w:rsidRPr="00337F9C">
        <w:rPr>
          <w:color w:val="000000"/>
        </w:rPr>
        <w:t>account. Be sure to remember your log-in name and password, so you can save any unfinished files at the end of a club meeting and get back in to work on them in future club meetings.</w:t>
      </w:r>
    </w:p>
    <w:p w14:paraId="40DAC0C6" w14:textId="77777777" w:rsidR="00337F9C" w:rsidRDefault="00337F9C" w:rsidP="00337F9C">
      <w:pPr>
        <w:pStyle w:val="NormalWeb"/>
        <w:shd w:val="clear" w:color="auto" w:fill="FCFCFC"/>
        <w:spacing w:before="0" w:beforeAutospacing="0" w:after="0" w:afterAutospacing="0"/>
        <w:rPr>
          <w:color w:val="000000"/>
        </w:rPr>
      </w:pPr>
    </w:p>
    <w:p w14:paraId="23225069" w14:textId="16D93B63" w:rsidR="00DE41DF" w:rsidRPr="00337F9C" w:rsidRDefault="00DE41DF" w:rsidP="00337F9C">
      <w:pPr>
        <w:pStyle w:val="NormalWeb"/>
        <w:shd w:val="clear" w:color="auto" w:fill="FCFCFC"/>
        <w:spacing w:before="0" w:beforeAutospacing="0" w:after="0" w:afterAutospacing="0"/>
        <w:rPr>
          <w:color w:val="000000"/>
        </w:rPr>
      </w:pPr>
      <w:r w:rsidRPr="00337F9C">
        <w:rPr>
          <w:b/>
          <w:color w:val="000000"/>
        </w:rPr>
        <w:t>Get a Mouse:</w:t>
      </w:r>
      <w:r w:rsidRPr="00337F9C">
        <w:rPr>
          <w:color w:val="000000"/>
        </w:rPr>
        <w:t xml:space="preserve"> After setting up your account, go to the cabinet in the classroom and get out a 3-bu</w:t>
      </w:r>
      <w:r w:rsidR="009204E6">
        <w:rPr>
          <w:color w:val="000000"/>
        </w:rPr>
        <w:t>tton, scroll-wheel mouse to plug</w:t>
      </w:r>
      <w:r w:rsidRPr="00337F9C">
        <w:rPr>
          <w:color w:val="000000"/>
        </w:rPr>
        <w:t xml:space="preserve"> into your laptop and use with TinkerCad. Any time you use TinkerCad, be sure to get a 3-button, scroll-wheel mouse, as it is much easier to use TinkerCad when you have an external mouse plugged into your laptop.</w:t>
      </w:r>
    </w:p>
    <w:p w14:paraId="767395DF" w14:textId="77777777" w:rsidR="00337F9C" w:rsidRDefault="00337F9C" w:rsidP="00337F9C">
      <w:pPr>
        <w:pStyle w:val="NormalWeb"/>
        <w:shd w:val="clear" w:color="auto" w:fill="FCFCFC"/>
        <w:spacing w:before="0" w:beforeAutospacing="0" w:after="0" w:afterAutospacing="0"/>
        <w:rPr>
          <w:color w:val="00000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4135"/>
      </w:tblGrid>
      <w:tr w:rsidR="009204E6" w14:paraId="7A0713DD" w14:textId="77777777" w:rsidTr="001B6641">
        <w:tc>
          <w:tcPr>
            <w:tcW w:w="6655" w:type="dxa"/>
          </w:tcPr>
          <w:p w14:paraId="5F03383D" w14:textId="41BA2F23" w:rsidR="009204E6" w:rsidRDefault="009204E6" w:rsidP="001B6641">
            <w:pPr>
              <w:pStyle w:val="NormalWeb"/>
              <w:shd w:val="clear" w:color="auto" w:fill="FCFCFC"/>
              <w:spacing w:before="0" w:beforeAutospacing="0" w:after="0" w:afterAutospacing="0"/>
              <w:rPr>
                <w:color w:val="000000"/>
              </w:rPr>
            </w:pPr>
            <w:r>
              <w:rPr>
                <w:b/>
                <w:color w:val="000000"/>
              </w:rPr>
              <w:t>Complete the</w:t>
            </w:r>
            <w:r w:rsidRPr="00337F9C">
              <w:rPr>
                <w:b/>
                <w:color w:val="000000"/>
              </w:rPr>
              <w:t xml:space="preserve"> Basics </w:t>
            </w:r>
            <w:r>
              <w:rPr>
                <w:b/>
                <w:color w:val="000000"/>
              </w:rPr>
              <w:t>Lessons</w:t>
            </w:r>
            <w:r w:rsidRPr="00337F9C">
              <w:rPr>
                <w:b/>
                <w:color w:val="000000"/>
              </w:rPr>
              <w:t>:</w:t>
            </w:r>
            <w:r>
              <w:rPr>
                <w:color w:val="000000"/>
              </w:rPr>
              <w:br/>
            </w:r>
            <w:r>
              <w:rPr>
                <w:color w:val="000000"/>
              </w:rPr>
              <w:t>G</w:t>
            </w:r>
            <w:r w:rsidRPr="00337F9C">
              <w:rPr>
                <w:color w:val="000000"/>
              </w:rPr>
              <w:t>o to </w:t>
            </w:r>
            <w:hyperlink r:id="rId5" w:tgtFrame="_blank" w:history="1">
              <w:r w:rsidRPr="00337F9C">
                <w:rPr>
                  <w:rStyle w:val="Hyperlink"/>
                  <w:color w:val="4472C4" w:themeColor="accent1"/>
                </w:rPr>
                <w:t>https://www.tinkercad.com/learn/</w:t>
              </w:r>
            </w:hyperlink>
            <w:r w:rsidRPr="00337F9C">
              <w:rPr>
                <w:color w:val="4472C4" w:themeColor="accent1"/>
                <w:u w:val="single"/>
              </w:rPr>
              <w:t> </w:t>
            </w:r>
            <w:r w:rsidRPr="00337F9C">
              <w:rPr>
                <w:color w:val="000000"/>
              </w:rPr>
              <w:t>and w</w:t>
            </w:r>
            <w:r>
              <w:rPr>
                <w:color w:val="000000"/>
              </w:rPr>
              <w:t>ork through the six "Basic</w:t>
            </w:r>
            <w:r w:rsidRPr="00337F9C">
              <w:rPr>
                <w:color w:val="000000"/>
              </w:rPr>
              <w:t xml:space="preserve">s" </w:t>
            </w:r>
            <w:r>
              <w:rPr>
                <w:color w:val="000000"/>
              </w:rPr>
              <w:t>lessons</w:t>
            </w:r>
            <w:r w:rsidRPr="00337F9C">
              <w:rPr>
                <w:color w:val="000000"/>
              </w:rPr>
              <w:t xml:space="preserve"> shown </w:t>
            </w:r>
            <w:r w:rsidR="001B6641">
              <w:rPr>
                <w:color w:val="000000"/>
              </w:rPr>
              <w:t>at right</w:t>
            </w:r>
            <w:r w:rsidRPr="00337F9C">
              <w:rPr>
                <w:color w:val="000000"/>
              </w:rPr>
              <w:t xml:space="preserve"> to learn how to use TinkerCad. Pay attention as you work on these fun interactions, as you will need to learn the basics of this TinkerCad program before you can design your own 3D obje</w:t>
            </w:r>
            <w:r>
              <w:rPr>
                <w:color w:val="000000"/>
              </w:rPr>
              <w:t>cts.</w:t>
            </w:r>
          </w:p>
        </w:tc>
        <w:tc>
          <w:tcPr>
            <w:tcW w:w="4135" w:type="dxa"/>
          </w:tcPr>
          <w:p w14:paraId="1991661D" w14:textId="0D244FCD" w:rsidR="009204E6" w:rsidRDefault="009204E6" w:rsidP="00337F9C">
            <w:pPr>
              <w:pStyle w:val="NormalWeb"/>
              <w:spacing w:before="0" w:beforeAutospacing="0" w:after="0" w:afterAutospacing="0"/>
              <w:rPr>
                <w:color w:val="000000"/>
              </w:rPr>
            </w:pPr>
            <w:r>
              <w:rPr>
                <w:noProof/>
                <w:color w:val="000000"/>
              </w:rPr>
              <w:drawing>
                <wp:inline distT="0" distB="0" distL="0" distR="0" wp14:anchorId="45161150" wp14:editId="7AA2F97C">
                  <wp:extent cx="2299335" cy="1694056"/>
                  <wp:effectExtent l="25400" t="25400" r="12065" b="336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06 at 11.29.53 AM.png"/>
                          <pic:cNvPicPr/>
                        </pic:nvPicPr>
                        <pic:blipFill>
                          <a:blip r:embed="rId6">
                            <a:extLst>
                              <a:ext uri="{28A0092B-C50C-407E-A947-70E740481C1C}">
                                <a14:useLocalDpi xmlns:a14="http://schemas.microsoft.com/office/drawing/2010/main" val="0"/>
                              </a:ext>
                            </a:extLst>
                          </a:blip>
                          <a:stretch>
                            <a:fillRect/>
                          </a:stretch>
                        </pic:blipFill>
                        <pic:spPr>
                          <a:xfrm>
                            <a:off x="0" y="0"/>
                            <a:ext cx="2309447" cy="1701506"/>
                          </a:xfrm>
                          <a:prstGeom prst="rect">
                            <a:avLst/>
                          </a:prstGeom>
                          <a:ln>
                            <a:solidFill>
                              <a:schemeClr val="tx1"/>
                            </a:solidFill>
                          </a:ln>
                        </pic:spPr>
                      </pic:pic>
                    </a:graphicData>
                  </a:graphic>
                </wp:inline>
              </w:drawing>
            </w:r>
          </w:p>
        </w:tc>
      </w:tr>
    </w:tbl>
    <w:p w14:paraId="26C7F4D9" w14:textId="77777777" w:rsidR="009204E6" w:rsidRDefault="009204E6" w:rsidP="00337F9C">
      <w:pPr>
        <w:pStyle w:val="NormalWeb"/>
        <w:shd w:val="clear" w:color="auto" w:fill="FCFCFC"/>
        <w:spacing w:before="0" w:beforeAutospacing="0" w:after="0" w:afterAutospacing="0"/>
        <w:rPr>
          <w:color w:val="00000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4135"/>
      </w:tblGrid>
      <w:tr w:rsidR="009204E6" w14:paraId="4FC4C95E" w14:textId="77777777" w:rsidTr="001B6641">
        <w:trPr>
          <w:trHeight w:val="215"/>
        </w:trPr>
        <w:tc>
          <w:tcPr>
            <w:tcW w:w="6655" w:type="dxa"/>
          </w:tcPr>
          <w:p w14:paraId="6FD639DD" w14:textId="02D09A71" w:rsidR="009204E6" w:rsidRDefault="009204E6" w:rsidP="009204E6">
            <w:pPr>
              <w:pStyle w:val="NormalWeb"/>
              <w:shd w:val="clear" w:color="auto" w:fill="FCFCFC"/>
              <w:spacing w:before="0" w:beforeAutospacing="0" w:after="0" w:afterAutospacing="0"/>
              <w:rPr>
                <w:color w:val="000000"/>
              </w:rPr>
            </w:pPr>
            <w:r>
              <w:rPr>
                <w:b/>
                <w:color w:val="000000"/>
              </w:rPr>
              <w:t>Complete Project Lessons</w:t>
            </w:r>
            <w:r w:rsidRPr="0092748F">
              <w:rPr>
                <w:b/>
                <w:color w:val="000000"/>
              </w:rPr>
              <w:t>:</w:t>
            </w:r>
            <w:r>
              <w:rPr>
                <w:color w:val="000000"/>
              </w:rPr>
              <w:t xml:space="preserve"> </w:t>
            </w:r>
            <w:r w:rsidRPr="00337F9C">
              <w:rPr>
                <w:color w:val="000000"/>
              </w:rPr>
              <w:t>After work</w:t>
            </w:r>
            <w:r>
              <w:rPr>
                <w:color w:val="000000"/>
              </w:rPr>
              <w:t>ing through the six "Basic</w:t>
            </w:r>
            <w:r w:rsidRPr="00337F9C">
              <w:rPr>
                <w:color w:val="000000"/>
              </w:rPr>
              <w:t xml:space="preserve">s" </w:t>
            </w:r>
            <w:r>
              <w:rPr>
                <w:color w:val="000000"/>
              </w:rPr>
              <w:t>lessons</w:t>
            </w:r>
            <w:r w:rsidRPr="00337F9C">
              <w:rPr>
                <w:color w:val="000000"/>
              </w:rPr>
              <w:t xml:space="preserve"> </w:t>
            </w:r>
            <w:r>
              <w:rPr>
                <w:color w:val="000000"/>
              </w:rPr>
              <w:t xml:space="preserve">at </w:t>
            </w:r>
            <w:hyperlink r:id="rId7" w:tgtFrame="_blank" w:history="1">
              <w:r w:rsidRPr="00337F9C">
                <w:rPr>
                  <w:rStyle w:val="Hyperlink"/>
                  <w:color w:val="4472C4" w:themeColor="accent1"/>
                </w:rPr>
                <w:t>https://www.tinkercad.com/learn/</w:t>
              </w:r>
            </w:hyperlink>
            <w:r w:rsidRPr="00337F9C">
              <w:rPr>
                <w:color w:val="000000"/>
              </w:rPr>
              <w:t xml:space="preserve">, </w:t>
            </w:r>
            <w:r>
              <w:rPr>
                <w:color w:val="000000"/>
              </w:rPr>
              <w:t>click the link next to “Basics” for “Projects” and choose a project to work on. Making a personalized key chain is a good project to start with. After you finish a project, see the instructions below to submit your file for 3d-printing.</w:t>
            </w:r>
          </w:p>
        </w:tc>
        <w:tc>
          <w:tcPr>
            <w:tcW w:w="4135" w:type="dxa"/>
          </w:tcPr>
          <w:p w14:paraId="0876C734" w14:textId="3C43389C" w:rsidR="009204E6" w:rsidRDefault="009204E6" w:rsidP="00337F9C">
            <w:pPr>
              <w:pStyle w:val="NormalWeb"/>
              <w:spacing w:before="0" w:beforeAutospacing="0" w:after="0" w:afterAutospacing="0"/>
              <w:rPr>
                <w:color w:val="000000"/>
              </w:rPr>
            </w:pPr>
            <w:r>
              <w:rPr>
                <w:noProof/>
                <w:color w:val="000000"/>
              </w:rPr>
              <w:drawing>
                <wp:inline distT="0" distB="0" distL="0" distR="0" wp14:anchorId="79DF91FC" wp14:editId="0F9645CE">
                  <wp:extent cx="2377729" cy="1678940"/>
                  <wp:effectExtent l="25400" t="25400" r="3556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06 at 11.37.48 AM.png"/>
                          <pic:cNvPicPr/>
                        </pic:nvPicPr>
                        <pic:blipFill>
                          <a:blip r:embed="rId8">
                            <a:extLst>
                              <a:ext uri="{28A0092B-C50C-407E-A947-70E740481C1C}">
                                <a14:useLocalDpi xmlns:a14="http://schemas.microsoft.com/office/drawing/2010/main" val="0"/>
                              </a:ext>
                            </a:extLst>
                          </a:blip>
                          <a:stretch>
                            <a:fillRect/>
                          </a:stretch>
                        </pic:blipFill>
                        <pic:spPr>
                          <a:xfrm>
                            <a:off x="0" y="0"/>
                            <a:ext cx="2395940" cy="1691799"/>
                          </a:xfrm>
                          <a:prstGeom prst="rect">
                            <a:avLst/>
                          </a:prstGeom>
                          <a:ln>
                            <a:solidFill>
                              <a:schemeClr val="tx1"/>
                            </a:solidFill>
                          </a:ln>
                        </pic:spPr>
                      </pic:pic>
                    </a:graphicData>
                  </a:graphic>
                </wp:inline>
              </w:drawing>
            </w:r>
          </w:p>
        </w:tc>
      </w:tr>
    </w:tbl>
    <w:p w14:paraId="681A7403" w14:textId="77777777" w:rsidR="00DE41DF" w:rsidRPr="00337F9C" w:rsidRDefault="00DE41DF" w:rsidP="00337F9C">
      <w:pPr>
        <w:pStyle w:val="NormalWeb"/>
        <w:shd w:val="clear" w:color="auto" w:fill="FCFCFC"/>
        <w:spacing w:before="0" w:beforeAutospacing="0" w:after="0" w:afterAutospacing="0"/>
        <w:rPr>
          <w:color w:val="000000"/>
        </w:rPr>
      </w:pPr>
    </w:p>
    <w:p w14:paraId="6DE01A3C" w14:textId="7EBBC0A2" w:rsidR="00F50BB2" w:rsidRDefault="00337F9C" w:rsidP="00337F9C">
      <w:pPr>
        <w:pStyle w:val="NormalWeb"/>
        <w:shd w:val="clear" w:color="auto" w:fill="FCFCFC"/>
        <w:spacing w:before="0" w:beforeAutospacing="0" w:after="0" w:afterAutospacing="0"/>
        <w:rPr>
          <w:color w:val="000000"/>
        </w:rPr>
      </w:pPr>
      <w:r w:rsidRPr="00337F9C">
        <w:rPr>
          <w:b/>
          <w:color w:val="000000"/>
        </w:rPr>
        <w:t>Submit Files for Printing:</w:t>
      </w:r>
      <w:r>
        <w:rPr>
          <w:color w:val="000000"/>
        </w:rPr>
        <w:t xml:space="preserve"> </w:t>
      </w:r>
      <w:r w:rsidR="00DE41DF" w:rsidRPr="00337F9C">
        <w:rPr>
          <w:color w:val="000000"/>
        </w:rPr>
        <w:t xml:space="preserve">If you created something original in these </w:t>
      </w:r>
      <w:r w:rsidR="00FF7CD0">
        <w:rPr>
          <w:color w:val="000000"/>
        </w:rPr>
        <w:t>lessons</w:t>
      </w:r>
      <w:r w:rsidR="00DE41DF" w:rsidRPr="00337F9C">
        <w:rPr>
          <w:color w:val="000000"/>
        </w:rPr>
        <w:t xml:space="preserve"> that you want to print</w:t>
      </w:r>
      <w:r w:rsidR="00FF7CD0">
        <w:rPr>
          <w:color w:val="000000"/>
        </w:rPr>
        <w:t xml:space="preserve"> (e.g., a key chain), you may submit these files for 3d-printing. We</w:t>
      </w:r>
      <w:r w:rsidR="00DE41DF" w:rsidRPr="00337F9C">
        <w:rPr>
          <w:color w:val="000000"/>
        </w:rPr>
        <w:t xml:space="preserve"> ask you </w:t>
      </w:r>
      <w:r w:rsidR="00FF7CD0">
        <w:rPr>
          <w:color w:val="000000"/>
        </w:rPr>
        <w:t>NOT</w:t>
      </w:r>
      <w:r w:rsidR="00DE41DF" w:rsidRPr="00337F9C">
        <w:rPr>
          <w:color w:val="000000"/>
        </w:rPr>
        <w:t xml:space="preserve"> to </w:t>
      </w:r>
      <w:r w:rsidR="00FF7CD0">
        <w:rPr>
          <w:color w:val="000000"/>
        </w:rPr>
        <w:t>submit</w:t>
      </w:r>
      <w:r w:rsidR="00DE41DF" w:rsidRPr="00337F9C">
        <w:rPr>
          <w:color w:val="000000"/>
        </w:rPr>
        <w:t xml:space="preserve"> everyday tutorial objects like a square box or cylinder</w:t>
      </w:r>
      <w:r>
        <w:rPr>
          <w:color w:val="000000"/>
        </w:rPr>
        <w:t xml:space="preserve"> just for the sake of printing. </w:t>
      </w:r>
      <w:r w:rsidR="00DE41DF" w:rsidRPr="00337F9C">
        <w:rPr>
          <w:color w:val="000000"/>
        </w:rPr>
        <w:t>If you do want to print something unique, you will have to export a</w:t>
      </w:r>
      <w:r>
        <w:rPr>
          <w:color w:val="000000"/>
        </w:rPr>
        <w:t>n</w:t>
      </w:r>
      <w:r w:rsidR="00DE41DF" w:rsidRPr="00337F9C">
        <w:rPr>
          <w:color w:val="000000"/>
        </w:rPr>
        <w:t xml:space="preserve"> .STL 3d model file to your computer. Next, find that file and drag a copy into our </w:t>
      </w:r>
      <w:hyperlink r:id="rId9" w:tgtFrame="_blank" w:history="1">
        <w:r w:rsidR="00DE41DF" w:rsidRPr="00337F9C">
          <w:rPr>
            <w:rStyle w:val="Hyperlink"/>
            <w:color w:val="4472C4" w:themeColor="accent1"/>
          </w:rPr>
          <w:t>shared folder for 3D printing</w:t>
        </w:r>
      </w:hyperlink>
      <w:r w:rsidR="00DE41DF" w:rsidRPr="00337F9C">
        <w:rPr>
          <w:color w:val="000000"/>
        </w:rPr>
        <w:t xml:space="preserve">. Place your file in the folder "place new files to be printed here." The club mentors will see your file in this folder and place it in line for printing. The files placed in this folder first will be printed first, based on date/time stamp. We will aim to get </w:t>
      </w:r>
      <w:r w:rsidRPr="00337F9C">
        <w:rPr>
          <w:color w:val="000000"/>
        </w:rPr>
        <w:t>everyone’s</w:t>
      </w:r>
      <w:r w:rsidR="00DE41DF" w:rsidRPr="00337F9C">
        <w:rPr>
          <w:color w:val="000000"/>
        </w:rPr>
        <w:t>' files printed within a week's time.</w:t>
      </w:r>
    </w:p>
    <w:p w14:paraId="1EAF2723" w14:textId="77777777" w:rsidR="001B6641" w:rsidRDefault="001B6641" w:rsidP="00337F9C">
      <w:pPr>
        <w:pStyle w:val="NormalWeb"/>
        <w:shd w:val="clear" w:color="auto" w:fill="FCFCFC"/>
        <w:spacing w:before="0" w:beforeAutospacing="0" w:after="0" w:afterAutospacing="0"/>
        <w:rPr>
          <w:color w:val="000000"/>
        </w:rPr>
      </w:pPr>
    </w:p>
    <w:p w14:paraId="407D1FE3" w14:textId="2A220DDB" w:rsidR="001B6641" w:rsidRPr="00337F9C" w:rsidRDefault="001B6641" w:rsidP="00337F9C">
      <w:pPr>
        <w:pStyle w:val="NormalWeb"/>
        <w:shd w:val="clear" w:color="auto" w:fill="FCFCFC"/>
        <w:spacing w:before="0" w:beforeAutospacing="0" w:after="0" w:afterAutospacing="0"/>
        <w:rPr>
          <w:color w:val="000000"/>
        </w:rPr>
      </w:pPr>
      <w:r w:rsidRPr="001B6641">
        <w:rPr>
          <w:b/>
          <w:color w:val="000000"/>
        </w:rPr>
        <w:t>Next Steps:</w:t>
      </w:r>
      <w:r>
        <w:rPr>
          <w:color w:val="000000"/>
        </w:rPr>
        <w:t xml:space="preserve"> After printing some of the Tinkercad projects, you are ready to start designing your own 3d objects for printing! Be creative and have fun!</w:t>
      </w:r>
      <w:bookmarkStart w:id="0" w:name="_GoBack"/>
      <w:bookmarkEnd w:id="0"/>
    </w:p>
    <w:sectPr w:rsidR="001B6641" w:rsidRPr="00337F9C" w:rsidSect="00F50B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1DF"/>
    <w:rsid w:val="000409CE"/>
    <w:rsid w:val="001B6641"/>
    <w:rsid w:val="00337F9C"/>
    <w:rsid w:val="005B57C9"/>
    <w:rsid w:val="005B710B"/>
    <w:rsid w:val="00710E2D"/>
    <w:rsid w:val="008727BD"/>
    <w:rsid w:val="009204E6"/>
    <w:rsid w:val="0092748F"/>
    <w:rsid w:val="00DE41DF"/>
    <w:rsid w:val="00F2143F"/>
    <w:rsid w:val="00F50BB2"/>
    <w:rsid w:val="00FE206B"/>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2100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41DF"/>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DE41DF"/>
    <w:rPr>
      <w:color w:val="0000FF"/>
      <w:u w:val="single"/>
    </w:rPr>
  </w:style>
  <w:style w:type="character" w:styleId="FollowedHyperlink">
    <w:name w:val="FollowedHyperlink"/>
    <w:basedOn w:val="DefaultParagraphFont"/>
    <w:uiPriority w:val="99"/>
    <w:semiHidden/>
    <w:unhideWhenUsed/>
    <w:rsid w:val="005B57C9"/>
    <w:rPr>
      <w:color w:val="954F72" w:themeColor="followedHyperlink"/>
      <w:u w:val="single"/>
    </w:rPr>
  </w:style>
  <w:style w:type="table" w:styleId="TableGrid">
    <w:name w:val="Table Grid"/>
    <w:basedOn w:val="TableNormal"/>
    <w:uiPriority w:val="39"/>
    <w:rsid w:val="009204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363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tinkercad.com/" TargetMode="External"/><Relationship Id="rId5" Type="http://schemas.openxmlformats.org/officeDocument/2006/relationships/hyperlink" Target="https://www.tinkercad.com/learn/" TargetMode="External"/><Relationship Id="rId6" Type="http://schemas.openxmlformats.org/officeDocument/2006/relationships/image" Target="media/image1.png"/><Relationship Id="rId7" Type="http://schemas.openxmlformats.org/officeDocument/2006/relationships/hyperlink" Target="https://www.tinkercad.com/learn/" TargetMode="External"/><Relationship Id="rId8" Type="http://schemas.openxmlformats.org/officeDocument/2006/relationships/image" Target="media/image2.png"/><Relationship Id="rId9" Type="http://schemas.openxmlformats.org/officeDocument/2006/relationships/hyperlink" Target="https://drive.google.com/drive/folders/0B4SH0GYTPoI_XzhKS0l0bkxqZDQ?usp=sharing"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458</Words>
  <Characters>2614</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Oliver</dc:creator>
  <cp:keywords/>
  <dc:description/>
  <cp:lastModifiedBy>Kevin Oliver</cp:lastModifiedBy>
  <cp:revision>7</cp:revision>
  <dcterms:created xsi:type="dcterms:W3CDTF">2017-08-10T13:52:00Z</dcterms:created>
  <dcterms:modified xsi:type="dcterms:W3CDTF">2018-03-06T16:40:00Z</dcterms:modified>
</cp:coreProperties>
</file>